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985C1" w14:textId="77777777"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20CF3AA" w14:textId="77777777"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34CB0">
        <w:rPr>
          <w:rFonts w:ascii="Times New Roman" w:hAnsi="Times New Roman" w:cs="Times New Roman"/>
          <w:b/>
          <w:caps/>
          <w:sz w:val="28"/>
          <w:szCs w:val="28"/>
        </w:rPr>
        <w:t xml:space="preserve">КОНКУРС ПОНИМАНИЯ ПИСЬМЕННЫХ ТЕКСТОВ  </w:t>
      </w:r>
    </w:p>
    <w:p w14:paraId="65EC7D39" w14:textId="77777777"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DA62CF4" w14:textId="2E328F06" w:rsidR="00FF0BA9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14:paraId="0B030660" w14:textId="77777777" w:rsidR="00DA1DDA" w:rsidRDefault="00DA1DDA" w:rsidP="00DA1DDA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DA1DDA">
        <w:rPr>
          <w:rFonts w:ascii="Times New Roman" w:hAnsi="Times New Roman" w:cs="Times New Roman"/>
          <w:b/>
          <w:i/>
          <w:sz w:val="32"/>
          <w:szCs w:val="32"/>
          <w:lang w:val="fr-FR"/>
        </w:rPr>
        <w:t>Total </w:t>
      </w:r>
      <w:r w:rsidRPr="00DA1DDA">
        <w:rPr>
          <w:rFonts w:ascii="Times New Roman" w:hAnsi="Times New Roman" w:cs="Times New Roman"/>
          <w:b/>
          <w:i/>
          <w:sz w:val="32"/>
          <w:szCs w:val="32"/>
        </w:rPr>
        <w:t xml:space="preserve">: </w:t>
      </w:r>
      <w:r w:rsidRPr="00416550">
        <w:rPr>
          <w:rFonts w:ascii="Times New Roman" w:hAnsi="Times New Roman" w:cs="Times New Roman"/>
          <w:b/>
          <w:i/>
          <w:sz w:val="32"/>
          <w:szCs w:val="32"/>
        </w:rPr>
        <w:t xml:space="preserve">15 </w:t>
      </w:r>
      <w:r w:rsidRPr="00DA1DDA">
        <w:rPr>
          <w:rFonts w:ascii="Times New Roman" w:hAnsi="Times New Roman" w:cs="Times New Roman"/>
          <w:b/>
          <w:i/>
          <w:sz w:val="32"/>
          <w:szCs w:val="32"/>
          <w:lang w:val="fr-FR"/>
        </w:rPr>
        <w:t>points</w:t>
      </w:r>
      <w:r w:rsidRPr="00DA1DDA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14:paraId="0411BEDE" w14:textId="0E185104" w:rsidR="00034CB0" w:rsidRPr="00A10C4F" w:rsidRDefault="00DA1DDA" w:rsidP="00DA1DDA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DA1DDA">
        <w:rPr>
          <w:rFonts w:ascii="Times New Roman" w:hAnsi="Times New Roman" w:cs="Times New Roman"/>
          <w:b/>
          <w:sz w:val="32"/>
          <w:szCs w:val="32"/>
        </w:rPr>
        <w:t xml:space="preserve">    </w:t>
      </w:r>
    </w:p>
    <w:p w14:paraId="76F41A2A" w14:textId="77777777" w:rsidR="00416550" w:rsidRPr="00F515D4" w:rsidRDefault="00416550" w:rsidP="00416550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430"/>
        <w:gridCol w:w="7787"/>
        <w:gridCol w:w="1128"/>
      </w:tblGrid>
      <w:tr w:rsidR="00416550" w:rsidRPr="00416550" w14:paraId="7D7A9E2B" w14:textId="77777777" w:rsidTr="00665F85">
        <w:tc>
          <w:tcPr>
            <w:tcW w:w="430" w:type="dxa"/>
          </w:tcPr>
          <w:p w14:paraId="0D9CB3F3" w14:textId="77777777" w:rsidR="00416550" w:rsidRPr="00416550" w:rsidRDefault="00416550" w:rsidP="00A10C4F">
            <w:pPr>
              <w:spacing w:before="120" w:after="120" w:line="240" w:lineRule="auto"/>
              <w:ind w:right="-114"/>
              <w:rPr>
                <w:rFonts w:eastAsia="Times New Roman"/>
                <w:bCs/>
                <w:iCs/>
                <w:sz w:val="28"/>
                <w:szCs w:val="28"/>
                <w:lang w:val="en-US"/>
              </w:rPr>
            </w:pPr>
            <w:r w:rsidRPr="00416550">
              <w:rPr>
                <w:rFonts w:eastAsia="Times New Roman"/>
                <w:bCs/>
                <w:iCs/>
                <w:sz w:val="28"/>
                <w:szCs w:val="28"/>
                <w:lang w:val="en-US"/>
              </w:rPr>
              <w:t>1</w:t>
            </w:r>
          </w:p>
        </w:tc>
        <w:tc>
          <w:tcPr>
            <w:tcW w:w="7787" w:type="dxa"/>
          </w:tcPr>
          <w:p w14:paraId="31E0E469" w14:textId="243F4206" w:rsidR="00416550" w:rsidRPr="00416550" w:rsidRDefault="00416550" w:rsidP="00A10C4F">
            <w:pPr>
              <w:spacing w:before="120" w:after="120" w:line="240" w:lineRule="auto"/>
              <w:jc w:val="both"/>
              <w:rPr>
                <w:rFonts w:eastAsia="Times New Roman"/>
                <w:bCs/>
                <w:iCs/>
                <w:sz w:val="28"/>
                <w:szCs w:val="28"/>
                <w:lang w:val="en-US"/>
              </w:rPr>
            </w:pPr>
            <w:r w:rsidRPr="00416550">
              <w:rPr>
                <w:rFonts w:eastAsia="Times New Roman"/>
                <w:bCs/>
                <w:iCs/>
                <w:sz w:val="28"/>
                <w:szCs w:val="28"/>
                <w:lang w:val="en-US"/>
              </w:rPr>
              <w:t>FAUX</w:t>
            </w:r>
          </w:p>
        </w:tc>
        <w:tc>
          <w:tcPr>
            <w:tcW w:w="1128" w:type="dxa"/>
          </w:tcPr>
          <w:p w14:paraId="1BA75528" w14:textId="19A0FB34" w:rsidR="00416550" w:rsidRPr="00416550" w:rsidRDefault="00416550" w:rsidP="00A10C4F">
            <w:pPr>
              <w:spacing w:before="120" w:after="120" w:line="240" w:lineRule="auto"/>
              <w:jc w:val="both"/>
              <w:rPr>
                <w:rFonts w:eastAsia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iCs/>
                <w:sz w:val="28"/>
                <w:szCs w:val="28"/>
              </w:rPr>
              <w:t xml:space="preserve">1 </w:t>
            </w:r>
            <w:r>
              <w:rPr>
                <w:rFonts w:eastAsia="Times New Roman"/>
                <w:bCs/>
                <w:iCs/>
                <w:sz w:val="28"/>
                <w:szCs w:val="28"/>
                <w:lang w:val="en-US"/>
              </w:rPr>
              <w:t>point</w:t>
            </w:r>
          </w:p>
        </w:tc>
      </w:tr>
      <w:tr w:rsidR="00416550" w:rsidRPr="00416550" w14:paraId="25FBB1D3" w14:textId="77777777" w:rsidTr="00665F85">
        <w:tc>
          <w:tcPr>
            <w:tcW w:w="430" w:type="dxa"/>
          </w:tcPr>
          <w:p w14:paraId="6412D221" w14:textId="77777777" w:rsidR="00416550" w:rsidRPr="00416550" w:rsidRDefault="00416550" w:rsidP="00A10C4F">
            <w:pPr>
              <w:spacing w:before="120" w:after="120" w:line="240" w:lineRule="auto"/>
              <w:ind w:right="-114"/>
              <w:rPr>
                <w:rFonts w:eastAsia="Times New Roman"/>
                <w:bCs/>
                <w:iCs/>
                <w:sz w:val="28"/>
                <w:szCs w:val="28"/>
                <w:lang w:val="en-US"/>
              </w:rPr>
            </w:pPr>
            <w:r w:rsidRPr="00416550">
              <w:rPr>
                <w:rFonts w:eastAsia="Times New Roman"/>
                <w:bCs/>
                <w:iCs/>
                <w:sz w:val="28"/>
                <w:szCs w:val="28"/>
                <w:lang w:val="en-US"/>
              </w:rPr>
              <w:t>2</w:t>
            </w:r>
          </w:p>
        </w:tc>
        <w:tc>
          <w:tcPr>
            <w:tcW w:w="7787" w:type="dxa"/>
          </w:tcPr>
          <w:p w14:paraId="3DAFE534" w14:textId="0518D20F" w:rsidR="00416550" w:rsidRPr="00416550" w:rsidRDefault="00416550" w:rsidP="00A10C4F">
            <w:pPr>
              <w:spacing w:before="120" w:after="120" w:line="240" w:lineRule="auto"/>
              <w:jc w:val="both"/>
              <w:rPr>
                <w:rFonts w:eastAsia="Times New Roman"/>
                <w:bCs/>
                <w:iCs/>
                <w:sz w:val="28"/>
                <w:szCs w:val="28"/>
              </w:rPr>
            </w:pPr>
            <w:r w:rsidRPr="00416550">
              <w:rPr>
                <w:rFonts w:eastAsia="Times New Roman"/>
                <w:bCs/>
                <w:iCs/>
                <w:sz w:val="28"/>
                <w:szCs w:val="28"/>
                <w:lang w:val="en-US"/>
              </w:rPr>
              <w:t>VRAI</w:t>
            </w:r>
          </w:p>
        </w:tc>
        <w:tc>
          <w:tcPr>
            <w:tcW w:w="1128" w:type="dxa"/>
          </w:tcPr>
          <w:p w14:paraId="1FF8C71F" w14:textId="11ED4821" w:rsidR="00416550" w:rsidRPr="00416550" w:rsidRDefault="00416550" w:rsidP="00A10C4F">
            <w:pPr>
              <w:spacing w:before="120" w:after="120" w:line="240" w:lineRule="auto"/>
              <w:jc w:val="both"/>
              <w:rPr>
                <w:rFonts w:eastAsia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416550" w:rsidRPr="00416550" w14:paraId="66DDB2BD" w14:textId="77777777" w:rsidTr="00665F85">
        <w:tc>
          <w:tcPr>
            <w:tcW w:w="430" w:type="dxa"/>
          </w:tcPr>
          <w:p w14:paraId="43E1C305" w14:textId="77777777" w:rsidR="00416550" w:rsidRPr="00416550" w:rsidRDefault="00416550" w:rsidP="00A10C4F">
            <w:pPr>
              <w:spacing w:before="120" w:after="120" w:line="240" w:lineRule="auto"/>
              <w:ind w:right="-114"/>
              <w:rPr>
                <w:rFonts w:eastAsia="Times New Roman"/>
                <w:bCs/>
                <w:iCs/>
                <w:sz w:val="28"/>
                <w:szCs w:val="28"/>
                <w:lang w:val="en-US"/>
              </w:rPr>
            </w:pPr>
            <w:r w:rsidRPr="00416550">
              <w:rPr>
                <w:rFonts w:eastAsia="Times New Roman"/>
                <w:bCs/>
                <w:iCs/>
                <w:sz w:val="28"/>
                <w:szCs w:val="28"/>
                <w:lang w:val="en-US"/>
              </w:rPr>
              <w:t>3</w:t>
            </w:r>
          </w:p>
        </w:tc>
        <w:tc>
          <w:tcPr>
            <w:tcW w:w="7787" w:type="dxa"/>
          </w:tcPr>
          <w:p w14:paraId="4DE4305F" w14:textId="29D498FA" w:rsidR="00F515D4" w:rsidRPr="00F515D4" w:rsidRDefault="00F515D4" w:rsidP="00A10C4F">
            <w:pPr>
              <w:spacing w:before="120" w:after="120" w:line="240" w:lineRule="auto"/>
              <w:jc w:val="both"/>
              <w:rPr>
                <w:rFonts w:eastAsia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iCs/>
                <w:sz w:val="28"/>
                <w:szCs w:val="28"/>
                <w:lang w:val="en-US"/>
              </w:rPr>
              <w:t>VRAI</w:t>
            </w:r>
          </w:p>
        </w:tc>
        <w:tc>
          <w:tcPr>
            <w:tcW w:w="1128" w:type="dxa"/>
          </w:tcPr>
          <w:p w14:paraId="46207963" w14:textId="0A8088A1" w:rsidR="00416550" w:rsidRPr="00416550" w:rsidRDefault="00416550" w:rsidP="00A10C4F">
            <w:pPr>
              <w:spacing w:before="120" w:after="120" w:line="240" w:lineRule="auto"/>
              <w:jc w:val="both"/>
              <w:rPr>
                <w:rFonts w:eastAsia="Times New Roman"/>
                <w:bCs/>
                <w:iCs/>
                <w:sz w:val="28"/>
                <w:szCs w:val="28"/>
              </w:rPr>
            </w:pPr>
            <w:r>
              <w:rPr>
                <w:rFonts w:eastAsia="Times New Roman"/>
                <w:bCs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416550" w:rsidRPr="00416550" w14:paraId="1E5DE801" w14:textId="77777777" w:rsidTr="00665F85">
        <w:tc>
          <w:tcPr>
            <w:tcW w:w="430" w:type="dxa"/>
          </w:tcPr>
          <w:p w14:paraId="621EEC74" w14:textId="77777777" w:rsidR="00416550" w:rsidRPr="00416550" w:rsidRDefault="00416550" w:rsidP="00A10C4F">
            <w:pPr>
              <w:spacing w:before="120" w:after="120" w:line="240" w:lineRule="auto"/>
              <w:ind w:right="-114"/>
              <w:rPr>
                <w:rFonts w:eastAsia="Times New Roman"/>
                <w:bCs/>
                <w:iCs/>
                <w:sz w:val="28"/>
                <w:szCs w:val="28"/>
                <w:lang w:val="en-US"/>
              </w:rPr>
            </w:pPr>
            <w:r w:rsidRPr="00416550">
              <w:rPr>
                <w:rFonts w:eastAsia="Times New Roman"/>
                <w:bCs/>
                <w:iCs/>
                <w:sz w:val="28"/>
                <w:szCs w:val="28"/>
                <w:lang w:val="en-US"/>
              </w:rPr>
              <w:t>4</w:t>
            </w:r>
          </w:p>
        </w:tc>
        <w:tc>
          <w:tcPr>
            <w:tcW w:w="7787" w:type="dxa"/>
          </w:tcPr>
          <w:p w14:paraId="23DDF14F" w14:textId="77777777" w:rsidR="00A10C4F" w:rsidRDefault="00416550" w:rsidP="00A10C4F">
            <w:pPr>
              <w:spacing w:before="120" w:after="120" w:line="240" w:lineRule="auto"/>
              <w:jc w:val="both"/>
              <w:rPr>
                <w:rFonts w:eastAsia="Times New Roman"/>
                <w:bCs/>
                <w:iCs/>
                <w:sz w:val="28"/>
                <w:szCs w:val="28"/>
                <w:lang w:val="fr-FR"/>
              </w:rPr>
            </w:pPr>
            <w:r w:rsidRPr="00A10C4F">
              <w:rPr>
                <w:rFonts w:eastAsia="Times New Roman"/>
                <w:bCs/>
                <w:iCs/>
                <w:sz w:val="28"/>
                <w:szCs w:val="28"/>
                <w:lang w:val="fr-FR"/>
              </w:rPr>
              <w:t>VRAI</w:t>
            </w:r>
            <w:r w:rsidR="00A10C4F">
              <w:rPr>
                <w:rFonts w:eastAsia="Times New Roman"/>
                <w:bCs/>
                <w:iCs/>
                <w:sz w:val="28"/>
                <w:szCs w:val="28"/>
                <w:lang w:val="fr-FR"/>
              </w:rPr>
              <w:t xml:space="preserve"> </w:t>
            </w:r>
          </w:p>
          <w:p w14:paraId="49E56C50" w14:textId="6F4A17BA" w:rsidR="00416550" w:rsidRPr="00A10C4F" w:rsidRDefault="00A10C4F" w:rsidP="00A10C4F">
            <w:pPr>
              <w:spacing w:before="120" w:after="120" w:line="240" w:lineRule="auto"/>
              <w:jc w:val="both"/>
              <w:rPr>
                <w:rFonts w:eastAsia="Times New Roman"/>
                <w:bCs/>
                <w:iCs/>
                <w:sz w:val="28"/>
                <w:szCs w:val="28"/>
                <w:lang w:val="fr-FR"/>
              </w:rPr>
            </w:pPr>
            <w:r>
              <w:rPr>
                <w:rFonts w:eastAsia="Calibri"/>
                <w:sz w:val="28"/>
                <w:szCs w:val="28"/>
                <w:lang w:val="fr-FR" w:eastAsia="en-US"/>
              </w:rPr>
              <w:t>Je visite des musé</w:t>
            </w:r>
            <w:r w:rsidR="00416550" w:rsidRPr="00A10C4F">
              <w:rPr>
                <w:rFonts w:eastAsia="Calibri"/>
                <w:sz w:val="28"/>
                <w:szCs w:val="28"/>
                <w:lang w:val="fr-FR" w:eastAsia="en-US"/>
              </w:rPr>
              <w:t>es magnifiques</w:t>
            </w:r>
            <w:r>
              <w:rPr>
                <w:rFonts w:eastAsia="Calibri"/>
                <w:sz w:val="28"/>
                <w:szCs w:val="28"/>
                <w:lang w:val="fr-FR" w:eastAsia="en-US"/>
              </w:rPr>
              <w:t>.</w:t>
            </w:r>
          </w:p>
        </w:tc>
        <w:tc>
          <w:tcPr>
            <w:tcW w:w="1128" w:type="dxa"/>
          </w:tcPr>
          <w:p w14:paraId="01791D19" w14:textId="00062EA2" w:rsidR="00416550" w:rsidRPr="00416550" w:rsidRDefault="00416550" w:rsidP="00A10C4F">
            <w:pPr>
              <w:spacing w:before="120" w:after="120" w:line="240" w:lineRule="auto"/>
              <w:jc w:val="both"/>
              <w:rPr>
                <w:rFonts w:eastAsia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416550" w:rsidRPr="00416550" w14:paraId="21F90414" w14:textId="77777777" w:rsidTr="00665F85">
        <w:tc>
          <w:tcPr>
            <w:tcW w:w="430" w:type="dxa"/>
          </w:tcPr>
          <w:p w14:paraId="139A3061" w14:textId="77777777" w:rsidR="00416550" w:rsidRPr="00416550" w:rsidRDefault="00416550" w:rsidP="00A10C4F">
            <w:pPr>
              <w:spacing w:before="120" w:after="120" w:line="240" w:lineRule="auto"/>
              <w:ind w:right="-114"/>
              <w:rPr>
                <w:rFonts w:eastAsia="Times New Roman"/>
                <w:bCs/>
                <w:iCs/>
                <w:sz w:val="28"/>
                <w:szCs w:val="28"/>
                <w:lang w:val="en-US"/>
              </w:rPr>
            </w:pPr>
            <w:r w:rsidRPr="00416550">
              <w:rPr>
                <w:rFonts w:eastAsia="Times New Roman"/>
                <w:bCs/>
                <w:iCs/>
                <w:sz w:val="28"/>
                <w:szCs w:val="28"/>
                <w:lang w:val="en-US"/>
              </w:rPr>
              <w:t>5</w:t>
            </w:r>
          </w:p>
        </w:tc>
        <w:tc>
          <w:tcPr>
            <w:tcW w:w="7787" w:type="dxa"/>
          </w:tcPr>
          <w:p w14:paraId="6A91EC0D" w14:textId="77777777" w:rsidR="00A10C4F" w:rsidRDefault="00416550" w:rsidP="00A10C4F">
            <w:pPr>
              <w:spacing w:before="120" w:after="120" w:line="240" w:lineRule="auto"/>
              <w:jc w:val="both"/>
              <w:rPr>
                <w:rFonts w:eastAsia="Times New Roman"/>
                <w:bCs/>
                <w:iCs/>
                <w:sz w:val="28"/>
                <w:szCs w:val="28"/>
                <w:lang w:val="en-US"/>
              </w:rPr>
            </w:pPr>
            <w:r w:rsidRPr="00416550">
              <w:rPr>
                <w:rFonts w:eastAsia="Times New Roman"/>
                <w:bCs/>
                <w:iCs/>
                <w:sz w:val="28"/>
                <w:szCs w:val="28"/>
                <w:lang w:val="en-US"/>
              </w:rPr>
              <w:t>VRAI</w:t>
            </w:r>
            <w:r w:rsidR="00A10C4F">
              <w:rPr>
                <w:rFonts w:eastAsia="Times New Roman"/>
                <w:bCs/>
                <w:iCs/>
                <w:sz w:val="28"/>
                <w:szCs w:val="28"/>
                <w:lang w:val="en-US"/>
              </w:rPr>
              <w:t xml:space="preserve"> </w:t>
            </w:r>
          </w:p>
          <w:p w14:paraId="39E2225B" w14:textId="7B19A914" w:rsidR="00416550" w:rsidRPr="00416550" w:rsidRDefault="00416550" w:rsidP="00A10C4F">
            <w:pPr>
              <w:spacing w:before="120" w:after="120" w:line="240" w:lineRule="auto"/>
              <w:jc w:val="both"/>
              <w:rPr>
                <w:rFonts w:eastAsia="Times New Roman"/>
                <w:bCs/>
                <w:iCs/>
                <w:sz w:val="28"/>
                <w:szCs w:val="28"/>
                <w:lang w:val="en-US"/>
              </w:rPr>
            </w:pPr>
            <w:proofErr w:type="spellStart"/>
            <w:r w:rsidRPr="00416550">
              <w:rPr>
                <w:rFonts w:eastAsia="Times New Roman"/>
                <w:bCs/>
                <w:iCs/>
                <w:sz w:val="28"/>
                <w:szCs w:val="28"/>
                <w:lang w:val="en-US"/>
              </w:rPr>
              <w:t>J’adore</w:t>
            </w:r>
            <w:proofErr w:type="spellEnd"/>
            <w:r w:rsidRPr="00416550">
              <w:rPr>
                <w:rFonts w:eastAsia="Times New Roman"/>
                <w:bCs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16550">
              <w:rPr>
                <w:rFonts w:eastAsia="Times New Roman"/>
                <w:bCs/>
                <w:iCs/>
                <w:sz w:val="28"/>
                <w:szCs w:val="28"/>
                <w:lang w:val="en-US"/>
              </w:rPr>
              <w:t>l’Italie</w:t>
            </w:r>
            <w:proofErr w:type="spellEnd"/>
            <w:r w:rsidRPr="00416550">
              <w:rPr>
                <w:rFonts w:eastAsia="Times New Roman"/>
                <w:bCs/>
                <w:iCs/>
                <w:sz w:val="28"/>
                <w:szCs w:val="28"/>
                <w:lang w:val="en-US"/>
              </w:rPr>
              <w:t>!</w:t>
            </w:r>
          </w:p>
        </w:tc>
        <w:tc>
          <w:tcPr>
            <w:tcW w:w="1128" w:type="dxa"/>
          </w:tcPr>
          <w:p w14:paraId="334CBCF0" w14:textId="08379B6D" w:rsidR="00416550" w:rsidRPr="00416550" w:rsidRDefault="00416550" w:rsidP="00A10C4F">
            <w:pPr>
              <w:spacing w:before="120" w:after="120" w:line="240" w:lineRule="auto"/>
              <w:jc w:val="both"/>
              <w:rPr>
                <w:rFonts w:eastAsia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416550" w:rsidRPr="00416550" w14:paraId="73619A7E" w14:textId="77777777" w:rsidTr="00665F85">
        <w:tc>
          <w:tcPr>
            <w:tcW w:w="430" w:type="dxa"/>
          </w:tcPr>
          <w:p w14:paraId="691E3247" w14:textId="77777777" w:rsidR="00416550" w:rsidRPr="00416550" w:rsidRDefault="00416550" w:rsidP="00A10C4F">
            <w:pPr>
              <w:spacing w:before="120" w:after="120" w:line="240" w:lineRule="auto"/>
              <w:ind w:right="-114"/>
              <w:rPr>
                <w:rFonts w:eastAsia="Times New Roman"/>
                <w:bCs/>
                <w:iCs/>
                <w:sz w:val="28"/>
                <w:szCs w:val="28"/>
              </w:rPr>
            </w:pPr>
            <w:r w:rsidRPr="00416550">
              <w:rPr>
                <w:rFonts w:eastAsia="Times New Roman"/>
                <w:bCs/>
                <w:iCs/>
                <w:sz w:val="28"/>
                <w:szCs w:val="28"/>
              </w:rPr>
              <w:t>6</w:t>
            </w:r>
          </w:p>
        </w:tc>
        <w:tc>
          <w:tcPr>
            <w:tcW w:w="7787" w:type="dxa"/>
          </w:tcPr>
          <w:p w14:paraId="227855DC" w14:textId="77777777" w:rsidR="00A10C4F" w:rsidRDefault="00416550" w:rsidP="00A10C4F">
            <w:pPr>
              <w:spacing w:before="120" w:after="120" w:line="240" w:lineRule="auto"/>
              <w:jc w:val="both"/>
              <w:rPr>
                <w:rFonts w:eastAsia="Times New Roman"/>
                <w:bCs/>
                <w:iCs/>
                <w:sz w:val="28"/>
                <w:szCs w:val="28"/>
                <w:lang w:val="fr-FR"/>
              </w:rPr>
            </w:pPr>
            <w:r w:rsidRPr="00A10C4F">
              <w:rPr>
                <w:rFonts w:eastAsia="Times New Roman"/>
                <w:bCs/>
                <w:iCs/>
                <w:sz w:val="28"/>
                <w:szCs w:val="28"/>
                <w:lang w:val="fr-FR"/>
              </w:rPr>
              <w:t xml:space="preserve">FAUX </w:t>
            </w:r>
          </w:p>
          <w:p w14:paraId="448AAC8A" w14:textId="087D1CBB" w:rsidR="00416550" w:rsidRPr="00A10C4F" w:rsidRDefault="00416550" w:rsidP="00A10C4F">
            <w:pPr>
              <w:spacing w:before="120" w:after="120" w:line="240" w:lineRule="auto"/>
              <w:jc w:val="both"/>
              <w:rPr>
                <w:rFonts w:eastAsia="Times New Roman"/>
                <w:bCs/>
                <w:iCs/>
                <w:sz w:val="28"/>
                <w:szCs w:val="28"/>
                <w:lang w:val="fr-FR"/>
              </w:rPr>
            </w:pPr>
            <w:r w:rsidRPr="00A10C4F">
              <w:rPr>
                <w:rFonts w:eastAsia="Calibri"/>
                <w:sz w:val="28"/>
                <w:szCs w:val="28"/>
                <w:lang w:val="fr-FR" w:eastAsia="en-US"/>
              </w:rPr>
              <w:t>Je rentre à Paris samedi</w:t>
            </w:r>
            <w:r w:rsidR="00A10C4F">
              <w:rPr>
                <w:rFonts w:eastAsia="Calibri"/>
                <w:sz w:val="28"/>
                <w:szCs w:val="28"/>
                <w:lang w:val="fr-FR" w:eastAsia="en-US"/>
              </w:rPr>
              <w:t>.</w:t>
            </w:r>
          </w:p>
        </w:tc>
        <w:tc>
          <w:tcPr>
            <w:tcW w:w="1128" w:type="dxa"/>
          </w:tcPr>
          <w:p w14:paraId="1709F0A5" w14:textId="58525C45" w:rsidR="00416550" w:rsidRPr="00416550" w:rsidRDefault="00416550" w:rsidP="00A10C4F">
            <w:pPr>
              <w:spacing w:before="120" w:after="120" w:line="240" w:lineRule="auto"/>
              <w:jc w:val="both"/>
              <w:rPr>
                <w:rFonts w:eastAsia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416550" w:rsidRPr="00416550" w14:paraId="51C1E58C" w14:textId="77777777" w:rsidTr="00665F85">
        <w:tc>
          <w:tcPr>
            <w:tcW w:w="430" w:type="dxa"/>
          </w:tcPr>
          <w:p w14:paraId="0270C897" w14:textId="77777777" w:rsidR="00416550" w:rsidRPr="00416550" w:rsidRDefault="00416550" w:rsidP="00A10C4F">
            <w:pPr>
              <w:spacing w:before="120" w:after="120" w:line="240" w:lineRule="auto"/>
              <w:ind w:right="-114"/>
              <w:rPr>
                <w:rFonts w:eastAsia="Times New Roman"/>
                <w:bCs/>
                <w:iCs/>
                <w:sz w:val="28"/>
                <w:szCs w:val="28"/>
              </w:rPr>
            </w:pPr>
            <w:r w:rsidRPr="00416550">
              <w:rPr>
                <w:rFonts w:eastAsia="Times New Roman"/>
                <w:bCs/>
                <w:iCs/>
                <w:sz w:val="28"/>
                <w:szCs w:val="28"/>
              </w:rPr>
              <w:t>7</w:t>
            </w:r>
          </w:p>
        </w:tc>
        <w:tc>
          <w:tcPr>
            <w:tcW w:w="7787" w:type="dxa"/>
          </w:tcPr>
          <w:p w14:paraId="7CCBDA8D" w14:textId="77777777" w:rsidR="00A10C4F" w:rsidRDefault="00416550" w:rsidP="00A10C4F">
            <w:pPr>
              <w:spacing w:before="120" w:after="120" w:line="240" w:lineRule="auto"/>
              <w:jc w:val="both"/>
              <w:rPr>
                <w:rFonts w:eastAsia="Times New Roman"/>
                <w:bCs/>
                <w:iCs/>
                <w:sz w:val="28"/>
                <w:szCs w:val="28"/>
                <w:lang w:val="fr-FR"/>
              </w:rPr>
            </w:pPr>
            <w:r w:rsidRPr="00A10C4F">
              <w:rPr>
                <w:rFonts w:eastAsia="Times New Roman"/>
                <w:bCs/>
                <w:iCs/>
                <w:sz w:val="28"/>
                <w:szCs w:val="28"/>
                <w:lang w:val="fr-FR"/>
              </w:rPr>
              <w:t xml:space="preserve">VRAI </w:t>
            </w:r>
          </w:p>
          <w:p w14:paraId="7001918E" w14:textId="41BF43F1" w:rsidR="00416550" w:rsidRPr="00A10C4F" w:rsidRDefault="00A10C4F" w:rsidP="00A10C4F">
            <w:pPr>
              <w:spacing w:before="120" w:after="120" w:line="240" w:lineRule="auto"/>
              <w:jc w:val="both"/>
              <w:rPr>
                <w:rFonts w:eastAsia="Times New Roman"/>
                <w:bCs/>
                <w:iCs/>
                <w:sz w:val="28"/>
                <w:szCs w:val="28"/>
                <w:lang w:val="fr-FR"/>
              </w:rPr>
            </w:pPr>
            <w:r>
              <w:rPr>
                <w:rFonts w:eastAsia="Calibri"/>
                <w:sz w:val="28"/>
                <w:szCs w:val="28"/>
                <w:lang w:val="fr-FR" w:eastAsia="en-US"/>
              </w:rPr>
              <w:t>M</w:t>
            </w:r>
            <w:bookmarkStart w:id="0" w:name="_GoBack"/>
            <w:bookmarkEnd w:id="0"/>
            <w:r w:rsidR="00416550" w:rsidRPr="00A10C4F">
              <w:rPr>
                <w:rFonts w:eastAsia="Calibri"/>
                <w:sz w:val="28"/>
                <w:szCs w:val="28"/>
                <w:lang w:val="fr-FR" w:eastAsia="en-US"/>
              </w:rPr>
              <w:t>a maison est en face du parc!</w:t>
            </w:r>
          </w:p>
        </w:tc>
        <w:tc>
          <w:tcPr>
            <w:tcW w:w="1128" w:type="dxa"/>
          </w:tcPr>
          <w:p w14:paraId="0739DC37" w14:textId="6AAAA8FC" w:rsidR="00416550" w:rsidRPr="00416550" w:rsidRDefault="00416550" w:rsidP="00A10C4F">
            <w:pPr>
              <w:spacing w:before="120" w:after="120" w:line="240" w:lineRule="auto"/>
              <w:jc w:val="both"/>
              <w:rPr>
                <w:rFonts w:eastAsia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416550" w:rsidRPr="00416550" w14:paraId="623AC95A" w14:textId="77777777" w:rsidTr="00665F85">
        <w:tc>
          <w:tcPr>
            <w:tcW w:w="430" w:type="dxa"/>
          </w:tcPr>
          <w:p w14:paraId="16901536" w14:textId="77777777" w:rsidR="00416550" w:rsidRPr="00416550" w:rsidRDefault="00416550" w:rsidP="00A10C4F">
            <w:pPr>
              <w:spacing w:before="120" w:after="120" w:line="240" w:lineRule="auto"/>
              <w:ind w:right="-114"/>
              <w:rPr>
                <w:rFonts w:eastAsia="Times New Roman"/>
                <w:bCs/>
                <w:iCs/>
                <w:sz w:val="28"/>
                <w:szCs w:val="28"/>
              </w:rPr>
            </w:pPr>
            <w:r w:rsidRPr="00416550">
              <w:rPr>
                <w:rFonts w:eastAsia="Times New Roman"/>
                <w:bCs/>
                <w:iCs/>
                <w:sz w:val="28"/>
                <w:szCs w:val="28"/>
              </w:rPr>
              <w:t>8</w:t>
            </w:r>
          </w:p>
        </w:tc>
        <w:tc>
          <w:tcPr>
            <w:tcW w:w="7787" w:type="dxa"/>
          </w:tcPr>
          <w:p w14:paraId="735E59FD" w14:textId="77777777" w:rsidR="00A10C4F" w:rsidRDefault="00416550" w:rsidP="00A10C4F">
            <w:pPr>
              <w:spacing w:before="120" w:after="120" w:line="240" w:lineRule="auto"/>
              <w:jc w:val="both"/>
              <w:rPr>
                <w:rFonts w:eastAsia="Times New Roman"/>
                <w:bCs/>
                <w:iCs/>
                <w:sz w:val="28"/>
                <w:szCs w:val="28"/>
                <w:lang w:val="fr-FR"/>
              </w:rPr>
            </w:pPr>
            <w:r w:rsidRPr="00A10C4F">
              <w:rPr>
                <w:rFonts w:eastAsia="Times New Roman"/>
                <w:bCs/>
                <w:iCs/>
                <w:sz w:val="28"/>
                <w:szCs w:val="28"/>
                <w:lang w:val="fr-FR"/>
              </w:rPr>
              <w:t xml:space="preserve">FAUX  </w:t>
            </w:r>
          </w:p>
          <w:p w14:paraId="0CAF0A13" w14:textId="42C3E39C" w:rsidR="00416550" w:rsidRPr="00A10C4F" w:rsidRDefault="00A10C4F" w:rsidP="00A10C4F">
            <w:pPr>
              <w:spacing w:before="120" w:after="120" w:line="240" w:lineRule="auto"/>
              <w:jc w:val="both"/>
              <w:rPr>
                <w:rFonts w:eastAsia="Times New Roman"/>
                <w:bCs/>
                <w:iCs/>
                <w:sz w:val="28"/>
                <w:szCs w:val="28"/>
                <w:lang w:val="fr-FR"/>
              </w:rPr>
            </w:pPr>
            <w:r>
              <w:rPr>
                <w:rFonts w:eastAsia="Calibri"/>
                <w:sz w:val="28"/>
                <w:szCs w:val="28"/>
                <w:lang w:val="fr-FR" w:eastAsia="en-US"/>
              </w:rPr>
              <w:t>Du mé</w:t>
            </w:r>
            <w:r w:rsidR="00416550" w:rsidRPr="00A10C4F">
              <w:rPr>
                <w:rFonts w:eastAsia="Calibri"/>
                <w:sz w:val="28"/>
                <w:szCs w:val="28"/>
                <w:lang w:val="fr-FR" w:eastAsia="en-US"/>
              </w:rPr>
              <w:t>tro, tu vas tout droit</w:t>
            </w:r>
            <w:r>
              <w:rPr>
                <w:rFonts w:eastAsia="Calibri"/>
                <w:sz w:val="28"/>
                <w:szCs w:val="28"/>
                <w:lang w:val="fr-FR" w:eastAsia="en-US"/>
              </w:rPr>
              <w:t>.</w:t>
            </w:r>
          </w:p>
        </w:tc>
        <w:tc>
          <w:tcPr>
            <w:tcW w:w="1128" w:type="dxa"/>
          </w:tcPr>
          <w:p w14:paraId="32222038" w14:textId="3021C515" w:rsidR="00416550" w:rsidRPr="00416550" w:rsidRDefault="00416550" w:rsidP="00A10C4F">
            <w:pPr>
              <w:spacing w:before="120" w:after="120" w:line="240" w:lineRule="auto"/>
              <w:jc w:val="both"/>
              <w:rPr>
                <w:rFonts w:eastAsia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iCs/>
                <w:sz w:val="28"/>
                <w:szCs w:val="28"/>
                <w:lang w:val="en-US"/>
              </w:rPr>
              <w:t>2 points</w:t>
            </w:r>
          </w:p>
        </w:tc>
      </w:tr>
    </w:tbl>
    <w:p w14:paraId="707A31B4" w14:textId="77777777" w:rsidR="00FF0BA9" w:rsidRPr="00416550" w:rsidRDefault="00FF0BA9" w:rsidP="00416550">
      <w:pPr>
        <w:spacing w:before="120"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  <w:lang w:val="en-US"/>
        </w:rPr>
      </w:pPr>
    </w:p>
    <w:p w14:paraId="1AD1C5C5" w14:textId="77777777" w:rsidR="00FF0BA9" w:rsidRPr="00416550" w:rsidRDefault="00FF0BA9" w:rsidP="00034CB0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C9CE84F" w14:textId="77777777" w:rsidR="00FF0BA9" w:rsidRPr="00416550" w:rsidRDefault="00FF0BA9" w:rsidP="00034CB0">
      <w:pPr>
        <w:pStyle w:val="a4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A89256C" w14:textId="77777777" w:rsidR="00FF0BA9" w:rsidRPr="00416550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en-US"/>
        </w:rPr>
      </w:pPr>
    </w:p>
    <w:p w14:paraId="6A6D6A7C" w14:textId="77777777" w:rsidR="00FF0BA9" w:rsidRPr="00416550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en-US"/>
        </w:rPr>
      </w:pPr>
    </w:p>
    <w:p w14:paraId="029B177A" w14:textId="77777777" w:rsidR="00FF0BA9" w:rsidRPr="00416550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en-US"/>
        </w:rPr>
      </w:pPr>
    </w:p>
    <w:p w14:paraId="42E395F4" w14:textId="77777777" w:rsidR="00966691" w:rsidRPr="00416550" w:rsidRDefault="00752D00" w:rsidP="00034CB0">
      <w:pPr>
        <w:spacing w:before="120" w:after="0" w:line="240" w:lineRule="auto"/>
        <w:rPr>
          <w:lang w:val="en-US"/>
        </w:rPr>
      </w:pPr>
    </w:p>
    <w:sectPr w:rsidR="00966691" w:rsidRPr="0041655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D79277" w14:textId="77777777" w:rsidR="00752D00" w:rsidRDefault="00752D00" w:rsidP="00034CB0">
      <w:pPr>
        <w:spacing w:after="0" w:line="240" w:lineRule="auto"/>
      </w:pPr>
      <w:r>
        <w:separator/>
      </w:r>
    </w:p>
  </w:endnote>
  <w:endnote w:type="continuationSeparator" w:id="0">
    <w:p w14:paraId="035CE0A5" w14:textId="77777777" w:rsidR="00752D00" w:rsidRDefault="00752D00" w:rsidP="0003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B845B2" w14:textId="77777777" w:rsidR="00752D00" w:rsidRDefault="00752D00" w:rsidP="00034CB0">
      <w:pPr>
        <w:spacing w:after="0" w:line="240" w:lineRule="auto"/>
      </w:pPr>
      <w:r>
        <w:separator/>
      </w:r>
    </w:p>
  </w:footnote>
  <w:footnote w:type="continuationSeparator" w:id="0">
    <w:p w14:paraId="2E147CB7" w14:textId="77777777" w:rsidR="00752D00" w:rsidRDefault="00752D00" w:rsidP="00034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3B433" w14:textId="77777777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>Всероссийская олимпиада школьников по французскому языку для учащихся 5 - 6 классов</w:t>
    </w:r>
  </w:p>
  <w:p w14:paraId="4194B5A2" w14:textId="77777777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>Школьный этап. Уровень сложности А</w:t>
    </w:r>
    <w:proofErr w:type="gramStart"/>
    <w:r w:rsidRPr="00034CB0">
      <w:rPr>
        <w:rFonts w:ascii="Times New Roman" w:eastAsia="Times New Roman" w:hAnsi="Times New Roman" w:cs="Times New Roman"/>
        <w:b/>
      </w:rPr>
      <w:t>1</w:t>
    </w:r>
    <w:proofErr w:type="gramEnd"/>
    <w:r w:rsidRPr="00034CB0">
      <w:rPr>
        <w:rFonts w:ascii="Times New Roman" w:eastAsia="Times New Roman" w:hAnsi="Times New Roman" w:cs="Times New Roman"/>
        <w:b/>
      </w:rPr>
      <w:t>+</w:t>
    </w:r>
  </w:p>
  <w:p w14:paraId="0108EF08" w14:textId="568EACE3" w:rsidR="00034CB0" w:rsidRPr="00034CB0" w:rsidRDefault="00A10C4F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8-9 октября</w:t>
    </w:r>
    <w:r w:rsidR="00034CB0" w:rsidRPr="00034CB0">
      <w:rPr>
        <w:rFonts w:ascii="Times New Roman" w:eastAsia="Times New Roman" w:hAnsi="Times New Roman" w:cs="Times New Roman"/>
        <w:b/>
      </w:rPr>
      <w:t xml:space="preserve"> 202</w:t>
    </w:r>
    <w:r>
      <w:rPr>
        <w:rFonts w:ascii="Times New Roman" w:eastAsia="Times New Roman" w:hAnsi="Times New Roman" w:cs="Times New Roman"/>
        <w:b/>
      </w:rPr>
      <w:t>1</w:t>
    </w:r>
    <w:r w:rsidR="00034CB0" w:rsidRPr="00034CB0">
      <w:rPr>
        <w:rFonts w:ascii="Times New Roman" w:eastAsia="Times New Roman" w:hAnsi="Times New Roman" w:cs="Times New Roman"/>
        <w:b/>
      </w:rPr>
      <w:t xml:space="preserve"> г.</w:t>
    </w:r>
  </w:p>
  <w:p w14:paraId="4EC6BDF4" w14:textId="77777777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val="en-US"/>
      </w:rPr>
    </w:pPr>
    <w:r w:rsidRPr="00034CB0">
      <w:rPr>
        <w:rFonts w:ascii="Times New Roman" w:eastAsia="Times New Roman" w:hAnsi="Times New Roman" w:cs="Times New Roman"/>
        <w:sz w:val="24"/>
        <w:szCs w:val="24"/>
      </w:rPr>
      <w:t>стр.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PAGE </w:instrTex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A10C4F">
      <w:rPr>
        <w:rFonts w:ascii="Times New Roman" w:eastAsia="Times New Roman" w:hAnsi="Times New Roman" w:cs="Times New Roman"/>
        <w:noProof/>
        <w:sz w:val="24"/>
        <w:szCs w:val="24"/>
      </w:rPr>
      <w:t>1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  <w:r w:rsidRPr="00034CB0">
      <w:rPr>
        <w:rFonts w:ascii="Times New Roman" w:eastAsia="Times New Roman" w:hAnsi="Times New Roman" w:cs="Times New Roman"/>
        <w:sz w:val="24"/>
        <w:szCs w:val="24"/>
      </w:rPr>
      <w:t xml:space="preserve"> из 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NUMPAGES </w:instrTex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A10C4F">
      <w:rPr>
        <w:rFonts w:ascii="Times New Roman" w:eastAsia="Times New Roman" w:hAnsi="Times New Roman" w:cs="Times New Roman"/>
        <w:noProof/>
        <w:sz w:val="24"/>
        <w:szCs w:val="24"/>
      </w:rPr>
      <w:t>1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</w:p>
  <w:p w14:paraId="21813E7E" w14:textId="77777777" w:rsidR="00034CB0" w:rsidRDefault="00034C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18"/>
    <w:rsid w:val="00034CB0"/>
    <w:rsid w:val="00146BB3"/>
    <w:rsid w:val="0040128F"/>
    <w:rsid w:val="00416550"/>
    <w:rsid w:val="00607F77"/>
    <w:rsid w:val="00752D00"/>
    <w:rsid w:val="00911630"/>
    <w:rsid w:val="00A10C4F"/>
    <w:rsid w:val="00B23F2F"/>
    <w:rsid w:val="00BE254D"/>
    <w:rsid w:val="00C57C14"/>
    <w:rsid w:val="00CA3DE7"/>
    <w:rsid w:val="00DA1DDA"/>
    <w:rsid w:val="00F04287"/>
    <w:rsid w:val="00F515D4"/>
    <w:rsid w:val="00FC0418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B37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39"/>
    <w:rsid w:val="00FF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3"/>
    <w:uiPriority w:val="39"/>
    <w:rsid w:val="00416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39"/>
    <w:rsid w:val="00FF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3"/>
    <w:uiPriority w:val="39"/>
    <w:rsid w:val="00416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Балабанова</dc:creator>
  <cp:lastModifiedBy>ильгизар</cp:lastModifiedBy>
  <cp:revision>2</cp:revision>
  <dcterms:created xsi:type="dcterms:W3CDTF">2021-09-28T21:01:00Z</dcterms:created>
  <dcterms:modified xsi:type="dcterms:W3CDTF">2021-09-28T21:01:00Z</dcterms:modified>
</cp:coreProperties>
</file>